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1" w:rsidRDefault="00AE40CD" w:rsidP="00AE40CD">
      <w:pPr>
        <w:pStyle w:val="Heading1"/>
      </w:pPr>
      <w:proofErr w:type="gramStart"/>
      <w:r>
        <w:t>In case of problems…</w:t>
      </w:r>
      <w:proofErr w:type="gramEnd"/>
    </w:p>
    <w:p w:rsidR="00AE40CD" w:rsidRDefault="00AE40CD" w:rsidP="00AE40CD">
      <w:r>
        <w:t>As a participant household, you may experience normal Internet connectivity problems.  If this happens, please record information about your experience in the trouble log (attached).</w:t>
      </w:r>
    </w:p>
    <w:p w:rsidR="00AE40CD" w:rsidRPr="00AE40CD" w:rsidRDefault="00AE40CD" w:rsidP="00AE40CD">
      <w:r>
        <w:rPr>
          <w:b/>
          <w:i/>
        </w:rPr>
        <w:t xml:space="preserve">The problems you are experiencing are </w:t>
      </w:r>
      <w:r w:rsidRPr="00AE40CD">
        <w:rPr>
          <w:b/>
          <w:i/>
        </w:rPr>
        <w:t>unlikely to be due to the hardware that we install in your household</w:t>
      </w:r>
      <w:r>
        <w:t>; however, you are free to contact us any time you experience problems.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AE40CD" w:rsidTr="00AE40CD">
        <w:tc>
          <w:tcPr>
            <w:tcW w:w="2898" w:type="dxa"/>
          </w:tcPr>
          <w:p w:rsidR="00AE40CD" w:rsidRPr="00AE40CD" w:rsidRDefault="00AE40CD">
            <w:pPr>
              <w:rPr>
                <w:b/>
              </w:rPr>
            </w:pPr>
            <w:r w:rsidRPr="00AE40CD">
              <w:rPr>
                <w:b/>
              </w:rPr>
              <w:t>Problem</w:t>
            </w:r>
          </w:p>
        </w:tc>
        <w:tc>
          <w:tcPr>
            <w:tcW w:w="6678" w:type="dxa"/>
          </w:tcPr>
          <w:p w:rsidR="00AE40CD" w:rsidRPr="00AE40CD" w:rsidRDefault="00AE40CD">
            <w:pPr>
              <w:rPr>
                <w:b/>
              </w:rPr>
            </w:pPr>
            <w:r w:rsidRPr="00AE40CD">
              <w:rPr>
                <w:b/>
              </w:rPr>
              <w:t>Solution</w:t>
            </w:r>
          </w:p>
        </w:tc>
      </w:tr>
      <w:tr w:rsidR="00AE40CD" w:rsidTr="00AE40CD">
        <w:tc>
          <w:tcPr>
            <w:tcW w:w="2898" w:type="dxa"/>
          </w:tcPr>
          <w:p w:rsidR="00AE40CD" w:rsidRDefault="00AE40CD">
            <w:r>
              <w:t>My internet is slow…</w:t>
            </w:r>
          </w:p>
        </w:tc>
        <w:tc>
          <w:tcPr>
            <w:tcW w:w="6678" w:type="dxa"/>
          </w:tcPr>
          <w:p w:rsidR="00AE40CD" w:rsidRDefault="00AE40CD" w:rsidP="00AE40CD">
            <w:pPr>
              <w:pStyle w:val="ListParagraph"/>
              <w:numPr>
                <w:ilvl w:val="0"/>
                <w:numId w:val="2"/>
              </w:numPr>
            </w:pPr>
            <w:r>
              <w:t>Record your experience in the trouble log.</w:t>
            </w:r>
          </w:p>
          <w:p w:rsidR="00AE40CD" w:rsidRDefault="00AE40CD" w:rsidP="00AE40CD">
            <w:pPr>
              <w:pStyle w:val="ListParagraph"/>
              <w:numPr>
                <w:ilvl w:val="0"/>
                <w:numId w:val="2"/>
              </w:numPr>
            </w:pPr>
            <w:r w:rsidRPr="00AE40CD">
              <w:rPr>
                <w:b/>
              </w:rPr>
              <w:t>Reboot the modem</w:t>
            </w:r>
            <w:r>
              <w:t xml:space="preserve"> (this is the device plugged into the wall): (a) unplug its power, (b) wait 10 second, (c) plug it back in, (d) wait for 2 minutes before checking your computer again.</w:t>
            </w:r>
          </w:p>
          <w:p w:rsidR="00AE40CD" w:rsidRDefault="00AE40CD" w:rsidP="00AE40CD">
            <w:pPr>
              <w:pStyle w:val="ListParagraph"/>
              <w:numPr>
                <w:ilvl w:val="0"/>
                <w:numId w:val="2"/>
              </w:numPr>
            </w:pPr>
            <w:r>
              <w:t xml:space="preserve">If this doesn’t work, </w:t>
            </w:r>
            <w:r>
              <w:rPr>
                <w:b/>
              </w:rPr>
              <w:t>r</w:t>
            </w:r>
            <w:r w:rsidRPr="00AE40CD">
              <w:rPr>
                <w:b/>
              </w:rPr>
              <w:t>eboot the black device we installed at your home</w:t>
            </w:r>
            <w:r>
              <w:t>: (a) unplug its power, (b) wait 10 second, (c) plug it back in, (d) wait for 2 minutes before checking your computer again.</w:t>
            </w:r>
          </w:p>
        </w:tc>
      </w:tr>
      <w:tr w:rsidR="00AE40CD" w:rsidTr="00AE40CD">
        <w:tc>
          <w:tcPr>
            <w:tcW w:w="2898" w:type="dxa"/>
          </w:tcPr>
          <w:p w:rsidR="00AE40CD" w:rsidRDefault="00AE40CD">
            <w:r>
              <w:t>My internet doesn’t work…</w:t>
            </w:r>
          </w:p>
        </w:tc>
        <w:tc>
          <w:tcPr>
            <w:tcW w:w="6678" w:type="dxa"/>
          </w:tcPr>
          <w:p w:rsidR="00AE40CD" w:rsidRDefault="00AE40CD" w:rsidP="00AE40CD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Record your experience in the trouble log.</w:t>
            </w:r>
          </w:p>
          <w:p w:rsidR="00AE40CD" w:rsidRDefault="00AE40CD" w:rsidP="00AE40CD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Reboot the modem (this is the device plugged into the wall): (a) unplug its power, (b) wait 10 second, (c) plug it back in, (d) wait for 2 minutes before checking your computer again.</w:t>
            </w:r>
          </w:p>
          <w:p w:rsidR="00AE40CD" w:rsidRDefault="00AE40CD" w:rsidP="00AE40CD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 xml:space="preserve">If this doesn’t work, </w:t>
            </w:r>
            <w:r w:rsidRPr="00AE40CD">
              <w:rPr>
                <w:b/>
              </w:rPr>
              <w:t>reboot the black device we installed at your home</w:t>
            </w:r>
            <w:r>
              <w:t>: (a) unplug its power, (b) wait 10 second, (c) plug it back in, (d) wait for 2 minutes before checking your computer again.</w:t>
            </w:r>
          </w:p>
        </w:tc>
      </w:tr>
    </w:tbl>
    <w:p w:rsidR="00AE40CD" w:rsidRDefault="00AE40CD"/>
    <w:p w:rsidR="00AE40CD" w:rsidRDefault="00AE40CD">
      <w:r>
        <w:t>If all else fails, please feel free to contact us, and we will try to resolve the problem immediately.</w:t>
      </w:r>
    </w:p>
    <w:tbl>
      <w:tblPr>
        <w:tblStyle w:val="TableGrid"/>
        <w:tblW w:w="0" w:type="auto"/>
        <w:tblLook w:val="04A0"/>
      </w:tblPr>
      <w:tblGrid>
        <w:gridCol w:w="2898"/>
        <w:gridCol w:w="3486"/>
        <w:gridCol w:w="3192"/>
      </w:tblGrid>
      <w:tr w:rsidR="00AE40CD" w:rsidTr="00AE40CD">
        <w:tc>
          <w:tcPr>
            <w:tcW w:w="2898" w:type="dxa"/>
          </w:tcPr>
          <w:p w:rsidR="00AE40CD" w:rsidRDefault="00AE40CD" w:rsidP="00AE40CD">
            <w:r>
              <w:t>Dr Anthony Tang</w:t>
            </w:r>
          </w:p>
        </w:tc>
        <w:tc>
          <w:tcPr>
            <w:tcW w:w="3486" w:type="dxa"/>
          </w:tcPr>
          <w:p w:rsidR="00AE40CD" w:rsidRDefault="00AE40CD">
            <w:r>
              <w:t>Study Coordinator</w:t>
            </w:r>
          </w:p>
        </w:tc>
        <w:tc>
          <w:tcPr>
            <w:tcW w:w="3192" w:type="dxa"/>
          </w:tcPr>
          <w:p w:rsidR="00AE40CD" w:rsidRDefault="00AE40CD" w:rsidP="00AE40CD">
            <w:r>
              <w:t>425-445-7637</w:t>
            </w:r>
          </w:p>
          <w:p w:rsidR="00AE40CD" w:rsidRDefault="0030759C" w:rsidP="00AE40CD">
            <w:hyperlink r:id="rId5" w:history="1">
              <w:r w:rsidR="00AE40CD" w:rsidRPr="00495CE8">
                <w:rPr>
                  <w:rStyle w:val="Hyperlink"/>
                </w:rPr>
                <w:t>tonyt@cc.gatech.edu</w:t>
              </w:r>
            </w:hyperlink>
          </w:p>
        </w:tc>
      </w:tr>
      <w:tr w:rsidR="00AE40CD" w:rsidTr="00AE40CD">
        <w:tc>
          <w:tcPr>
            <w:tcW w:w="2898" w:type="dxa"/>
          </w:tcPr>
          <w:p w:rsidR="00AE40CD" w:rsidRDefault="00AE40CD" w:rsidP="00AE40CD">
            <w:r w:rsidRPr="00AE40CD">
              <w:t xml:space="preserve">Edison </w:t>
            </w:r>
            <w:proofErr w:type="spellStart"/>
            <w:r w:rsidRPr="00AE40CD">
              <w:t>Thomaz</w:t>
            </w:r>
            <w:proofErr w:type="spellEnd"/>
            <w:r w:rsidRPr="00AE40CD">
              <w:t xml:space="preserve"> </w:t>
            </w:r>
          </w:p>
        </w:tc>
        <w:tc>
          <w:tcPr>
            <w:tcW w:w="3486" w:type="dxa"/>
          </w:tcPr>
          <w:p w:rsidR="00AE40CD" w:rsidRDefault="00AE40CD" w:rsidP="00AE40CD">
            <w:r>
              <w:t>PhD Student (Interactive Computing)</w:t>
            </w:r>
          </w:p>
        </w:tc>
        <w:tc>
          <w:tcPr>
            <w:tcW w:w="3192" w:type="dxa"/>
          </w:tcPr>
          <w:p w:rsidR="00AE40CD" w:rsidRDefault="00F70C78">
            <w:r>
              <w:t>617-733-6215</w:t>
            </w:r>
          </w:p>
          <w:p w:rsidR="00AE40CD" w:rsidRDefault="0030759C">
            <w:hyperlink r:id="rId6" w:history="1">
              <w:r w:rsidR="00AE40CD" w:rsidRPr="00495CE8">
                <w:rPr>
                  <w:rStyle w:val="Hyperlink"/>
                </w:rPr>
                <w:t>ethomaz3@gatech.edu</w:t>
              </w:r>
            </w:hyperlink>
            <w:r w:rsidR="00AE40CD">
              <w:t xml:space="preserve"> </w:t>
            </w:r>
          </w:p>
        </w:tc>
      </w:tr>
      <w:tr w:rsidR="00AE40CD" w:rsidTr="00AE40CD">
        <w:tc>
          <w:tcPr>
            <w:tcW w:w="2898" w:type="dxa"/>
          </w:tcPr>
          <w:p w:rsidR="00AE40CD" w:rsidRPr="00AE40CD" w:rsidRDefault="00AE40CD" w:rsidP="00AE40CD">
            <w:proofErr w:type="spellStart"/>
            <w:r>
              <w:t>Srikanth</w:t>
            </w:r>
            <w:proofErr w:type="spellEnd"/>
            <w:r>
              <w:t xml:space="preserve"> </w:t>
            </w:r>
            <w:proofErr w:type="spellStart"/>
            <w:r>
              <w:t>Sundaresan</w:t>
            </w:r>
            <w:proofErr w:type="spellEnd"/>
          </w:p>
        </w:tc>
        <w:tc>
          <w:tcPr>
            <w:tcW w:w="3486" w:type="dxa"/>
          </w:tcPr>
          <w:p w:rsidR="00AE40CD" w:rsidRDefault="00AE40CD">
            <w:r>
              <w:t>PhD Student (Networking)</w:t>
            </w:r>
          </w:p>
        </w:tc>
        <w:tc>
          <w:tcPr>
            <w:tcW w:w="3192" w:type="dxa"/>
          </w:tcPr>
          <w:p w:rsidR="00AE40CD" w:rsidRDefault="00AE40CD">
            <w:r w:rsidRPr="00AE40CD">
              <w:t>240-997-6859</w:t>
            </w:r>
          </w:p>
          <w:p w:rsidR="00AE40CD" w:rsidRDefault="0030759C">
            <w:hyperlink r:id="rId7" w:history="1">
              <w:r w:rsidR="00AE40CD" w:rsidRPr="00495CE8">
                <w:rPr>
                  <w:rStyle w:val="Hyperlink"/>
                </w:rPr>
                <w:t>srikanth@gatech.edu</w:t>
              </w:r>
            </w:hyperlink>
            <w:r w:rsidR="00AE40CD">
              <w:t xml:space="preserve"> </w:t>
            </w:r>
          </w:p>
        </w:tc>
      </w:tr>
    </w:tbl>
    <w:p w:rsidR="00AE40CD" w:rsidRDefault="00AE40CD"/>
    <w:sectPr w:rsidR="00AE40CD" w:rsidSect="00652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1643"/>
    <w:multiLevelType w:val="hybridMultilevel"/>
    <w:tmpl w:val="48D6B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A1570"/>
    <w:multiLevelType w:val="hybridMultilevel"/>
    <w:tmpl w:val="48D6B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339AB"/>
    <w:multiLevelType w:val="hybridMultilevel"/>
    <w:tmpl w:val="397A5572"/>
    <w:lvl w:ilvl="0" w:tplc="A7840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0CD"/>
    <w:rsid w:val="0030759C"/>
    <w:rsid w:val="00652F81"/>
    <w:rsid w:val="00AE40CD"/>
    <w:rsid w:val="00F24FD9"/>
    <w:rsid w:val="00F7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81"/>
  </w:style>
  <w:style w:type="paragraph" w:styleId="Heading1">
    <w:name w:val="heading 1"/>
    <w:basedOn w:val="Normal"/>
    <w:next w:val="Normal"/>
    <w:link w:val="Heading1Char"/>
    <w:uiPriority w:val="9"/>
    <w:qFormat/>
    <w:rsid w:val="00AE4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E4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ikanth@gate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omaz3@gatech.edu" TargetMode="External"/><Relationship Id="rId5" Type="http://schemas.openxmlformats.org/officeDocument/2006/relationships/hyperlink" Target="mailto:tonyt@cc.gatec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Tang</dc:creator>
  <cp:lastModifiedBy>Tony Tang</cp:lastModifiedBy>
  <cp:revision>2</cp:revision>
  <dcterms:created xsi:type="dcterms:W3CDTF">2010-10-29T15:22:00Z</dcterms:created>
  <dcterms:modified xsi:type="dcterms:W3CDTF">2010-10-29T18:06:00Z</dcterms:modified>
</cp:coreProperties>
</file>